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5E" w:rsidRDefault="00F82E1D" w:rsidP="00F82E1D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GERMANTOWN COLONY MUSEUM</w:t>
      </w:r>
    </w:p>
    <w:p w:rsidR="00F82E1D" w:rsidRDefault="00F82E1D" w:rsidP="00F82E1D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ADVISORY BOARD MEETING, Thursday, May 7, 2015, 4:00 P.M.</w:t>
      </w:r>
      <w:proofErr w:type="gramEnd"/>
    </w:p>
    <w:p w:rsidR="00F82E1D" w:rsidRDefault="00F82E1D" w:rsidP="00F82E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Germantown Colony Museum</w:t>
      </w:r>
    </w:p>
    <w:p w:rsidR="00F82E1D" w:rsidRDefault="00F82E1D" w:rsidP="00F82E1D">
      <w:pPr>
        <w:pStyle w:val="NoSpacing"/>
        <w:jc w:val="center"/>
        <w:rPr>
          <w:sz w:val="24"/>
          <w:szCs w:val="24"/>
        </w:rPr>
      </w:pPr>
    </w:p>
    <w:p w:rsidR="00F82E1D" w:rsidRDefault="00F82E1D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John </w:t>
      </w:r>
      <w:proofErr w:type="spellStart"/>
      <w:r>
        <w:rPr>
          <w:sz w:val="24"/>
          <w:szCs w:val="24"/>
        </w:rPr>
        <w:t>Agan</w:t>
      </w:r>
      <w:proofErr w:type="spellEnd"/>
      <w:r>
        <w:rPr>
          <w:sz w:val="24"/>
          <w:szCs w:val="24"/>
        </w:rPr>
        <w:t xml:space="preserve">.  The following were present:  John </w:t>
      </w:r>
      <w:proofErr w:type="spellStart"/>
      <w:r>
        <w:rPr>
          <w:sz w:val="24"/>
          <w:szCs w:val="24"/>
        </w:rPr>
        <w:t>Agan</w:t>
      </w:r>
      <w:proofErr w:type="spellEnd"/>
      <w:r>
        <w:rPr>
          <w:sz w:val="24"/>
          <w:szCs w:val="24"/>
        </w:rPr>
        <w:t xml:space="preserve">, Pam Lowe, John Sanders, Vernon </w:t>
      </w:r>
      <w:proofErr w:type="spellStart"/>
      <w:r>
        <w:rPr>
          <w:sz w:val="24"/>
          <w:szCs w:val="24"/>
        </w:rPr>
        <w:t>Krouse</w:t>
      </w:r>
      <w:proofErr w:type="spellEnd"/>
      <w:r>
        <w:rPr>
          <w:sz w:val="24"/>
          <w:szCs w:val="24"/>
        </w:rPr>
        <w:t xml:space="preserve">, Charlotte Jones, Susie Lester, Jean Doerge, </w:t>
      </w:r>
      <w:proofErr w:type="gramStart"/>
      <w:r>
        <w:rPr>
          <w:sz w:val="24"/>
          <w:szCs w:val="24"/>
        </w:rPr>
        <w:t>Eddie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Hammontree</w:t>
      </w:r>
      <w:proofErr w:type="spellEnd"/>
      <w:r>
        <w:rPr>
          <w:sz w:val="24"/>
          <w:szCs w:val="24"/>
        </w:rPr>
        <w:t>.</w:t>
      </w:r>
    </w:p>
    <w:p w:rsidR="00F82E1D" w:rsidRDefault="00F82E1D" w:rsidP="00F82E1D">
      <w:pPr>
        <w:pStyle w:val="NoSpacing"/>
        <w:rPr>
          <w:sz w:val="24"/>
          <w:szCs w:val="24"/>
        </w:rPr>
      </w:pPr>
    </w:p>
    <w:p w:rsidR="00F82E1D" w:rsidRDefault="00F82E1D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February 5, 2015 meeting were approved on motion by Jean Doerge.</w:t>
      </w:r>
    </w:p>
    <w:p w:rsidR="00F82E1D" w:rsidRDefault="00F82E1D" w:rsidP="00F82E1D">
      <w:pPr>
        <w:pStyle w:val="NoSpacing"/>
        <w:rPr>
          <w:sz w:val="24"/>
          <w:szCs w:val="24"/>
        </w:rPr>
      </w:pPr>
    </w:p>
    <w:p w:rsidR="00F82E1D" w:rsidRDefault="00F82E1D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Jean Doerge, Curator, gave her report of Projects and Events. (</w:t>
      </w:r>
      <w:proofErr w:type="gramStart"/>
      <w:r>
        <w:rPr>
          <w:sz w:val="24"/>
          <w:szCs w:val="24"/>
        </w:rPr>
        <w:t>copy</w:t>
      </w:r>
      <w:proofErr w:type="gramEnd"/>
      <w:r>
        <w:rPr>
          <w:sz w:val="24"/>
          <w:szCs w:val="24"/>
        </w:rPr>
        <w:t xml:space="preserve"> attached)</w:t>
      </w:r>
    </w:p>
    <w:p w:rsidR="0062098D" w:rsidRDefault="0062098D" w:rsidP="00F82E1D">
      <w:pPr>
        <w:pStyle w:val="NoSpacing"/>
        <w:rPr>
          <w:sz w:val="24"/>
          <w:szCs w:val="24"/>
        </w:rPr>
      </w:pPr>
    </w:p>
    <w:p w:rsidR="00F82E1D" w:rsidRDefault="00F82E1D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One hundred </w:t>
      </w:r>
      <w:r w:rsidR="00E12388">
        <w:rPr>
          <w:sz w:val="24"/>
          <w:szCs w:val="24"/>
        </w:rPr>
        <w:t>T-shirts have been ordered; Tan with dark brown figure of Countess Cottage.</w:t>
      </w:r>
    </w:p>
    <w:p w:rsidR="0091480F" w:rsidRDefault="0062098D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Rotten wood on a picnic table has been replaced with treated boards donated by Howard Lumber Co.  Bayou </w:t>
      </w:r>
      <w:proofErr w:type="spellStart"/>
      <w:r>
        <w:rPr>
          <w:sz w:val="24"/>
          <w:szCs w:val="24"/>
        </w:rPr>
        <w:t>Dorcheat</w:t>
      </w:r>
      <w:proofErr w:type="spellEnd"/>
      <w:r>
        <w:rPr>
          <w:sz w:val="24"/>
          <w:szCs w:val="24"/>
        </w:rPr>
        <w:t xml:space="preserve"> Correctional Center employees picked up the table, replaced the wood and returned it to Museum.  They also painted 14 old metal folding chairs.</w:t>
      </w:r>
    </w:p>
    <w:p w:rsidR="0091480F" w:rsidRDefault="0091480F" w:rsidP="00F82E1D">
      <w:pPr>
        <w:pStyle w:val="NoSpacing"/>
        <w:rPr>
          <w:sz w:val="24"/>
          <w:szCs w:val="24"/>
        </w:rPr>
      </w:pPr>
    </w:p>
    <w:p w:rsidR="0091480F" w:rsidRDefault="0091480F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Eddie </w:t>
      </w:r>
      <w:proofErr w:type="spellStart"/>
      <w:r>
        <w:rPr>
          <w:sz w:val="24"/>
          <w:szCs w:val="24"/>
        </w:rPr>
        <w:t>Hammontree</w:t>
      </w:r>
      <w:proofErr w:type="spellEnd"/>
      <w:r>
        <w:rPr>
          <w:sz w:val="24"/>
          <w:szCs w:val="24"/>
        </w:rPr>
        <w:t xml:space="preserve"> gave her report of the hours spent cataloging artifacts in all buildings and the grounds.  </w:t>
      </w:r>
      <w:proofErr w:type="gramStart"/>
      <w:r>
        <w:rPr>
          <w:sz w:val="24"/>
          <w:szCs w:val="24"/>
        </w:rPr>
        <w:t>A lot of work well done.</w:t>
      </w:r>
      <w:proofErr w:type="gramEnd"/>
    </w:p>
    <w:p w:rsidR="0062098D" w:rsidRDefault="0062098D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480F" w:rsidRDefault="0062098D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John Sanders rented a pump and removed water that had seeped into Cellar beneath the Dining Hall.  There is a light in Cellar but it needs to be replaced and connected to light switch in Dining Hall.  Sanders suggested that the bell which hung on a post near old entrance gate needs </w:t>
      </w:r>
      <w:r w:rsidR="00E11D57">
        <w:rPr>
          <w:sz w:val="24"/>
          <w:szCs w:val="24"/>
        </w:rPr>
        <w:t>to have a yoke welded to bell and</w:t>
      </w:r>
      <w:r>
        <w:rPr>
          <w:sz w:val="24"/>
          <w:szCs w:val="24"/>
        </w:rPr>
        <w:t xml:space="preserve"> hang on post near Museum Markers.  Doerge asked Richard McDonald at </w:t>
      </w:r>
      <w:proofErr w:type="spellStart"/>
      <w:r>
        <w:rPr>
          <w:sz w:val="24"/>
          <w:szCs w:val="24"/>
        </w:rPr>
        <w:t>VoTech</w:t>
      </w:r>
      <w:proofErr w:type="spellEnd"/>
      <w:r>
        <w:rPr>
          <w:sz w:val="24"/>
          <w:szCs w:val="24"/>
        </w:rPr>
        <w:t xml:space="preserve"> if the welding class could prepare bell for hanging.</w:t>
      </w:r>
    </w:p>
    <w:p w:rsidR="0091480F" w:rsidRDefault="0091480F" w:rsidP="00F82E1D">
      <w:pPr>
        <w:pStyle w:val="NoSpacing"/>
        <w:rPr>
          <w:sz w:val="24"/>
          <w:szCs w:val="24"/>
        </w:rPr>
      </w:pPr>
    </w:p>
    <w:p w:rsidR="0062098D" w:rsidRDefault="0091480F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Susie Lester furnished some small trees for the grounds.  John Sanders planted and God sent the rain so hopefully they will survive; 2 Plums, 2 Red Buds, Dogwood, and Fig.</w:t>
      </w:r>
    </w:p>
    <w:p w:rsidR="0091480F" w:rsidRDefault="0091480F" w:rsidP="00F82E1D">
      <w:pPr>
        <w:pStyle w:val="NoSpacing"/>
        <w:rPr>
          <w:sz w:val="24"/>
          <w:szCs w:val="24"/>
        </w:rPr>
      </w:pPr>
    </w:p>
    <w:p w:rsidR="0091480F" w:rsidRDefault="0091480F" w:rsidP="00F82E1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Discussion to ask Friends of Germantown to combine meeting with Ad</w:t>
      </w:r>
      <w:r w:rsidR="00263269">
        <w:rPr>
          <w:sz w:val="24"/>
          <w:szCs w:val="24"/>
        </w:rPr>
        <w:t>visory Board.</w:t>
      </w:r>
      <w:proofErr w:type="gramEnd"/>
      <w:r w:rsidR="00263269">
        <w:rPr>
          <w:sz w:val="24"/>
          <w:szCs w:val="24"/>
        </w:rPr>
        <w:t xml:space="preserve"> </w:t>
      </w:r>
    </w:p>
    <w:p w:rsidR="00263269" w:rsidRDefault="00263269" w:rsidP="00F82E1D">
      <w:pPr>
        <w:pStyle w:val="NoSpacing"/>
        <w:rPr>
          <w:sz w:val="24"/>
          <w:szCs w:val="24"/>
        </w:rPr>
      </w:pPr>
    </w:p>
    <w:p w:rsidR="00263269" w:rsidRDefault="00263269" w:rsidP="00F82E1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Next meeting scheduled for August 6, 2015; 4:30; at the Museum.</w:t>
      </w:r>
      <w:proofErr w:type="gramEnd"/>
    </w:p>
    <w:p w:rsidR="00263269" w:rsidRDefault="00263269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(Advisory Board and Friends of Germantown will meet together.)</w:t>
      </w:r>
    </w:p>
    <w:p w:rsidR="00263269" w:rsidRDefault="00263269" w:rsidP="00F82E1D">
      <w:pPr>
        <w:pStyle w:val="NoSpacing"/>
        <w:rPr>
          <w:sz w:val="24"/>
          <w:szCs w:val="24"/>
        </w:rPr>
      </w:pPr>
    </w:p>
    <w:p w:rsidR="00263269" w:rsidRDefault="00263269" w:rsidP="00F82E1D">
      <w:pPr>
        <w:pStyle w:val="NoSpacing"/>
        <w:rPr>
          <w:sz w:val="24"/>
          <w:szCs w:val="24"/>
        </w:rPr>
      </w:pPr>
    </w:p>
    <w:p w:rsidR="00E11D57" w:rsidRDefault="00E11D57" w:rsidP="00F82E1D">
      <w:pPr>
        <w:pStyle w:val="NoSpacing"/>
        <w:rPr>
          <w:sz w:val="24"/>
          <w:szCs w:val="24"/>
        </w:rPr>
      </w:pPr>
    </w:p>
    <w:p w:rsidR="00263269" w:rsidRDefault="00263269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Susie Lester, Secretary</w:t>
      </w:r>
    </w:p>
    <w:p w:rsidR="00263269" w:rsidRDefault="00263269" w:rsidP="00F82E1D">
      <w:pPr>
        <w:pStyle w:val="NoSpacing"/>
        <w:rPr>
          <w:sz w:val="24"/>
          <w:szCs w:val="24"/>
        </w:rPr>
      </w:pPr>
    </w:p>
    <w:p w:rsidR="00263269" w:rsidRPr="00F82E1D" w:rsidRDefault="00263269" w:rsidP="00F82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Attachment: </w:t>
      </w:r>
      <w:r w:rsidR="00E11D57">
        <w:rPr>
          <w:sz w:val="24"/>
          <w:szCs w:val="24"/>
        </w:rPr>
        <w:t xml:space="preserve"> </w:t>
      </w:r>
      <w:r>
        <w:rPr>
          <w:sz w:val="24"/>
          <w:szCs w:val="24"/>
        </w:rPr>
        <w:t>Projects Report</w:t>
      </w:r>
    </w:p>
    <w:sectPr w:rsidR="00263269" w:rsidRPr="00F8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1D"/>
    <w:rsid w:val="002239DC"/>
    <w:rsid w:val="00263269"/>
    <w:rsid w:val="0062098D"/>
    <w:rsid w:val="0091480F"/>
    <w:rsid w:val="00A27C5E"/>
    <w:rsid w:val="00E11D57"/>
    <w:rsid w:val="00E12388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2</cp:revision>
  <cp:lastPrinted>2015-05-18T02:02:00Z</cp:lastPrinted>
  <dcterms:created xsi:type="dcterms:W3CDTF">2015-08-06T14:20:00Z</dcterms:created>
  <dcterms:modified xsi:type="dcterms:W3CDTF">2015-08-06T14:20:00Z</dcterms:modified>
</cp:coreProperties>
</file>